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E5CBE" w14:textId="7AB5B588"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55611A">
        <w:rPr>
          <w:rFonts w:ascii="Congenial Black" w:hAnsi="Congenial Black"/>
          <w:color w:val="4C94D8" w:themeColor="text2" w:themeTint="80"/>
          <w:sz w:val="36"/>
          <w:szCs w:val="36"/>
        </w:rPr>
        <w:t>Michelle</w:t>
      </w:r>
      <w:r w:rsidRPr="000833B5">
        <w:rPr>
          <w:rFonts w:ascii="Congenial Black" w:hAnsi="Congenial Black"/>
          <w:color w:val="4C94D8" w:themeColor="text2" w:themeTint="80"/>
          <w:sz w:val="36"/>
          <w:szCs w:val="36"/>
        </w:rPr>
        <w:t>:</w:t>
      </w:r>
    </w:p>
    <w:p w14:paraId="5D463F63" w14:textId="77777777" w:rsidR="0055611A" w:rsidRDefault="0055611A" w:rsidP="0055611A">
      <w:pPr>
        <w:pStyle w:val="Heading2"/>
      </w:pPr>
      <w:r>
        <w:t>Michelle Moon, MHS</w:t>
      </w:r>
    </w:p>
    <w:p w14:paraId="6AFA8FE1" w14:textId="77777777" w:rsidR="0055611A" w:rsidRDefault="0055611A" w:rsidP="0055611A">
      <w:pPr>
        <w:pStyle w:val="NormalWeb"/>
      </w:pPr>
      <w:r>
        <w:rPr>
          <w:rStyle w:val="Strong"/>
          <w:rFonts w:eastAsiaTheme="majorEastAsia"/>
        </w:rPr>
        <w:t>Pre-Licensed Professional | Anxiety, Depression, ADHD &amp; Multicultural Therapy in Arvada, CO</w:t>
      </w:r>
    </w:p>
    <w:p w14:paraId="296E9F8E" w14:textId="77777777" w:rsidR="0055611A" w:rsidRDefault="0055611A" w:rsidP="0055611A">
      <w:pPr>
        <w:pStyle w:val="NormalWeb"/>
      </w:pPr>
      <w:r>
        <w:t>Michelle Moon is a Pre-Licensed Professional providing trauma-informed therapy in Arvada, Colorado and the greater Denver metro area. She works with adolescents and adults navigating anxiety, depression, ADHD, identity exploration, relationship challenges, and the pressures of cultural or intergenerational expectations.</w:t>
      </w:r>
    </w:p>
    <w:p w14:paraId="13EBC4F5" w14:textId="77777777" w:rsidR="0055611A" w:rsidRDefault="0055611A" w:rsidP="0055611A">
      <w:pPr>
        <w:pStyle w:val="NormalWeb"/>
      </w:pPr>
      <w:r>
        <w:t>Many of Michelle’s clients appear highly capable on the outside but feel emotionally overwhelmed, disconnected, or misunderstood internally. They may struggle with mood disorders, neurodivergence, relational conflict, or a persistent sense that they must “hold it all together.” At their core, they long to feel seen—not just for their strengths, but also for their vulnerability, complexity, and humanity.</w:t>
      </w:r>
    </w:p>
    <w:p w14:paraId="56EFB196" w14:textId="77777777" w:rsidR="0055611A" w:rsidRDefault="0055611A" w:rsidP="0055611A">
      <w:pPr>
        <w:pStyle w:val="NormalWeb"/>
      </w:pPr>
      <w:r>
        <w:t>Michelle offers a warm, collaborative, and culturally responsive therapy space grounded in a trauma-informed and multicultural framework. She integrates evidence-based modalities, including:</w:t>
      </w:r>
    </w:p>
    <w:p w14:paraId="447CA561" w14:textId="77777777" w:rsidR="0055611A" w:rsidRDefault="0055611A" w:rsidP="0055611A">
      <w:pPr>
        <w:numPr>
          <w:ilvl w:val="0"/>
          <w:numId w:val="8"/>
        </w:numPr>
        <w:spacing w:before="100" w:beforeAutospacing="1" w:after="100" w:afterAutospacing="1" w:line="240" w:lineRule="auto"/>
      </w:pPr>
      <w:r>
        <w:rPr>
          <w:rStyle w:val="Strong"/>
        </w:rPr>
        <w:t>Cognitive Behavioral Therapy (CBT)</w:t>
      </w:r>
      <w:r>
        <w:t xml:space="preserve"> for anxiety and depression </w:t>
      </w:r>
    </w:p>
    <w:p w14:paraId="7CE14490" w14:textId="77777777" w:rsidR="0055611A" w:rsidRDefault="0055611A" w:rsidP="0055611A">
      <w:pPr>
        <w:numPr>
          <w:ilvl w:val="0"/>
          <w:numId w:val="8"/>
        </w:numPr>
        <w:spacing w:before="100" w:beforeAutospacing="1" w:after="100" w:afterAutospacing="1" w:line="240" w:lineRule="auto"/>
      </w:pPr>
      <w:r>
        <w:rPr>
          <w:rStyle w:val="Strong"/>
        </w:rPr>
        <w:t>Dialectical Behavior Therapy (DBT)</w:t>
      </w:r>
      <w:r>
        <w:t xml:space="preserve"> for emotional regulation </w:t>
      </w:r>
    </w:p>
    <w:p w14:paraId="69104FB5" w14:textId="77777777" w:rsidR="0055611A" w:rsidRDefault="0055611A" w:rsidP="0055611A">
      <w:pPr>
        <w:numPr>
          <w:ilvl w:val="0"/>
          <w:numId w:val="8"/>
        </w:numPr>
        <w:spacing w:before="100" w:beforeAutospacing="1" w:after="100" w:afterAutospacing="1" w:line="240" w:lineRule="auto"/>
      </w:pPr>
      <w:r>
        <w:rPr>
          <w:rStyle w:val="Strong"/>
        </w:rPr>
        <w:t>Acceptance and Commitment Therapy (ACT)</w:t>
      </w:r>
      <w:r>
        <w:t xml:space="preserve"> for values-based living </w:t>
      </w:r>
    </w:p>
    <w:p w14:paraId="31CEB549" w14:textId="77777777" w:rsidR="0055611A" w:rsidRDefault="0055611A" w:rsidP="0055611A">
      <w:pPr>
        <w:numPr>
          <w:ilvl w:val="0"/>
          <w:numId w:val="8"/>
        </w:numPr>
        <w:spacing w:before="100" w:beforeAutospacing="1" w:after="100" w:afterAutospacing="1" w:line="240" w:lineRule="auto"/>
      </w:pPr>
      <w:r>
        <w:rPr>
          <w:rStyle w:val="Strong"/>
        </w:rPr>
        <w:t>Radically Open DBT (RO-DBT)</w:t>
      </w:r>
      <w:r>
        <w:t xml:space="preserve"> for overcontrol and perfectionism </w:t>
      </w:r>
    </w:p>
    <w:p w14:paraId="620D85E3" w14:textId="77777777" w:rsidR="0055611A" w:rsidRDefault="0055611A" w:rsidP="0055611A">
      <w:pPr>
        <w:numPr>
          <w:ilvl w:val="0"/>
          <w:numId w:val="8"/>
        </w:numPr>
        <w:spacing w:before="100" w:beforeAutospacing="1" w:after="100" w:afterAutospacing="1" w:line="240" w:lineRule="auto"/>
      </w:pPr>
      <w:r>
        <w:t xml:space="preserve">Psychodynamic insight to explore deeper relational and identity </w:t>
      </w:r>
      <w:proofErr w:type="gramStart"/>
      <w:r>
        <w:t>patterns</w:t>
      </w:r>
      <w:proofErr w:type="gramEnd"/>
      <w:r>
        <w:t xml:space="preserve"> </w:t>
      </w:r>
    </w:p>
    <w:p w14:paraId="3BD64389" w14:textId="77777777" w:rsidR="0055611A" w:rsidRDefault="0055611A" w:rsidP="0055611A">
      <w:pPr>
        <w:pStyle w:val="NormalWeb"/>
      </w:pPr>
      <w:r>
        <w:t>She specializes in mood disorders, ADHD and neurodivergence, identity development, and relational struggles. Michelle works with clients to build emotional awareness, challenge unhelpful thought patterns, strengthen coping skills, and develop more authentic connections.</w:t>
      </w:r>
    </w:p>
    <w:p w14:paraId="25E9B217" w14:textId="77777777" w:rsidR="0055611A" w:rsidRDefault="0055611A" w:rsidP="0055611A">
      <w:pPr>
        <w:pStyle w:val="NormalWeb"/>
      </w:pPr>
      <w:r>
        <w:t>Therapy can feel vulnerable, especially if you are used to carrying things alone. Michelle believes you deserve to feel safe, understood, and supported. If you are searching for anxiety therapy in Arvada, ADHD counseling near Denver, depression treatment in Colorado, or culturally responsive therapy that honors your lived experience, Michelle would be honored to walk alongside you as you heal, grow, and reconnect with yourself.</w:t>
      </w:r>
    </w:p>
    <w:p w14:paraId="1161F599" w14:textId="77777777" w:rsidR="0055611A" w:rsidRDefault="0055611A" w:rsidP="0055611A">
      <w:pPr>
        <w:pStyle w:val="NormalWeb"/>
      </w:pPr>
      <w:r>
        <w:t>You are not “too much.” And you do not have to do this alone.</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50A1A4F3"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55611A">
        <w:rPr>
          <w:rFonts w:ascii="Baskerville Old Face" w:hAnsi="Baskerville Old Face"/>
        </w:rPr>
        <w:t>michelle</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175CC"/>
    <w:multiLevelType w:val="multilevel"/>
    <w:tmpl w:val="BC1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4"/>
  </w:num>
  <w:num w:numId="2" w16cid:durableId="582373580">
    <w:abstractNumId w:val="0"/>
  </w:num>
  <w:num w:numId="3" w16cid:durableId="2076199923">
    <w:abstractNumId w:val="3"/>
  </w:num>
  <w:num w:numId="4" w16cid:durableId="340788979">
    <w:abstractNumId w:val="2"/>
  </w:num>
  <w:num w:numId="5" w16cid:durableId="779839871">
    <w:abstractNumId w:val="1"/>
  </w:num>
  <w:num w:numId="6" w16cid:durableId="1496455028">
    <w:abstractNumId w:val="7"/>
  </w:num>
  <w:num w:numId="7" w16cid:durableId="587275012">
    <w:abstractNumId w:val="6"/>
  </w:num>
  <w:num w:numId="8" w16cid:durableId="1909462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176268"/>
    <w:rsid w:val="001B18D1"/>
    <w:rsid w:val="001F240F"/>
    <w:rsid w:val="00246443"/>
    <w:rsid w:val="00373B97"/>
    <w:rsid w:val="003E0607"/>
    <w:rsid w:val="003F2CBE"/>
    <w:rsid w:val="003F480F"/>
    <w:rsid w:val="005003E2"/>
    <w:rsid w:val="0055611A"/>
    <w:rsid w:val="00571120"/>
    <w:rsid w:val="00674A94"/>
    <w:rsid w:val="006A291D"/>
    <w:rsid w:val="00742B36"/>
    <w:rsid w:val="007E190F"/>
    <w:rsid w:val="00872AE7"/>
    <w:rsid w:val="00890F55"/>
    <w:rsid w:val="00957F8D"/>
    <w:rsid w:val="00A75322"/>
    <w:rsid w:val="00B86492"/>
    <w:rsid w:val="00CB2D64"/>
    <w:rsid w:val="00D263D1"/>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 w:type="paragraph" w:styleId="NormalWeb">
    <w:name w:val="Normal (Web)"/>
    <w:basedOn w:val="Normal"/>
    <w:uiPriority w:val="99"/>
    <w:semiHidden/>
    <w:unhideWhenUsed/>
    <w:rsid w:val="005561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6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0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2026-04-13T23:43:00Z</dcterms:created>
  <dcterms:modified xsi:type="dcterms:W3CDTF">2026-04-13T23:43:00Z</dcterms:modified>
</cp:coreProperties>
</file>