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5FE8885D"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1B18D1">
        <w:rPr>
          <w:rFonts w:ascii="Congenial Black" w:hAnsi="Congenial Black"/>
          <w:color w:val="4C94D8" w:themeColor="text2" w:themeTint="80"/>
          <w:sz w:val="36"/>
          <w:szCs w:val="36"/>
        </w:rPr>
        <w:t>Carsyn</w:t>
      </w:r>
      <w:r w:rsidRPr="000833B5">
        <w:rPr>
          <w:rFonts w:ascii="Congenial Black" w:hAnsi="Congenial Black"/>
          <w:color w:val="4C94D8" w:themeColor="text2" w:themeTint="80"/>
          <w:sz w:val="36"/>
          <w:szCs w:val="36"/>
        </w:rPr>
        <w:t>:</w:t>
      </w:r>
    </w:p>
    <w:p w14:paraId="73EF326F" w14:textId="77777777" w:rsidR="00FB2518" w:rsidRPr="00FB2518" w:rsidRDefault="00FB2518" w:rsidP="00FB2518">
      <w:pPr>
        <w:rPr>
          <w:rFonts w:ascii="Baskerville Old Face" w:hAnsi="Baskerville Old Face"/>
          <w:b/>
          <w:bCs/>
        </w:rPr>
      </w:pPr>
      <w:r w:rsidRPr="00FB2518">
        <w:rPr>
          <w:rFonts w:ascii="Baskerville Old Face" w:hAnsi="Baskerville Old Face"/>
          <w:b/>
          <w:bCs/>
        </w:rPr>
        <w:t>Carsyn Reynolds, MSW, SWC</w:t>
      </w:r>
    </w:p>
    <w:p w14:paraId="3A6EBA78" w14:textId="77777777" w:rsidR="00FB2518" w:rsidRPr="00FB2518" w:rsidRDefault="00FB2518" w:rsidP="00FB2518">
      <w:pPr>
        <w:rPr>
          <w:rFonts w:ascii="Baskerville Old Face" w:hAnsi="Baskerville Old Face"/>
        </w:rPr>
      </w:pPr>
      <w:r w:rsidRPr="00FB2518">
        <w:rPr>
          <w:rFonts w:ascii="Baskerville Old Face" w:hAnsi="Baskerville Old Face"/>
          <w:b/>
          <w:bCs/>
        </w:rPr>
        <w:t>Clinical Social Work Candidate | EMDR Trauma Therapy for Adolescents &amp; Adults in Arvada, CO</w:t>
      </w:r>
    </w:p>
    <w:p w14:paraId="44F46808" w14:textId="77777777" w:rsidR="00FB2518" w:rsidRPr="00FB2518" w:rsidRDefault="00FB2518" w:rsidP="00FB2518">
      <w:pPr>
        <w:rPr>
          <w:rFonts w:ascii="Baskerville Old Face" w:hAnsi="Baskerville Old Face"/>
        </w:rPr>
      </w:pPr>
      <w:r w:rsidRPr="00FB2518">
        <w:rPr>
          <w:rFonts w:ascii="Baskerville Old Face" w:hAnsi="Baskerville Old Face"/>
        </w:rPr>
        <w:t>Carsyn Reynolds is a Clinical Social Work Candidate (SWC) providing trauma-informed therapy for adolescents and adults in Arvada, Colorado and the greater Denver metro area. She specializes in working with survivors of domestic violence, sexual trauma, anxiety, depression, and major life transitions.</w:t>
      </w:r>
    </w:p>
    <w:p w14:paraId="6F47DDF5" w14:textId="77777777" w:rsidR="00FB2518" w:rsidRPr="00FB2518" w:rsidRDefault="00FB2518" w:rsidP="00FB2518">
      <w:pPr>
        <w:rPr>
          <w:rFonts w:ascii="Baskerville Old Face" w:hAnsi="Baskerville Old Face"/>
        </w:rPr>
      </w:pPr>
      <w:r w:rsidRPr="00FB2518">
        <w:rPr>
          <w:rFonts w:ascii="Baskerville Old Face" w:hAnsi="Baskerville Old Face"/>
        </w:rPr>
        <w:t>Carsyn offers a safe, inclusive, and affirming therapy space rooted in authentic human connection and curiosity. She understands that seeking help can feel vulnerable—especially if past therapy experiences felt disconnected or overly “textbook.” Her approach is relational, empathetic, and grounded in honoring your unique story and lived experience.</w:t>
      </w:r>
    </w:p>
    <w:p w14:paraId="331B0527" w14:textId="77777777" w:rsidR="00FB2518" w:rsidRPr="00FB2518" w:rsidRDefault="00FB2518" w:rsidP="00FB2518">
      <w:pPr>
        <w:rPr>
          <w:rFonts w:ascii="Baskerville Old Face" w:hAnsi="Baskerville Old Face"/>
        </w:rPr>
      </w:pPr>
      <w:r w:rsidRPr="00FB2518">
        <w:rPr>
          <w:rFonts w:ascii="Baskerville Old Face" w:hAnsi="Baskerville Old Face"/>
        </w:rPr>
        <w:t>Using a trauma-informed and nervous-system aware framework, Carsyn integrates:</w:t>
      </w:r>
    </w:p>
    <w:p w14:paraId="2EA17A77" w14:textId="77777777" w:rsidR="00FB2518" w:rsidRPr="00FB2518" w:rsidRDefault="00FB2518" w:rsidP="00FB2518">
      <w:pPr>
        <w:numPr>
          <w:ilvl w:val="0"/>
          <w:numId w:val="6"/>
        </w:numPr>
        <w:rPr>
          <w:rFonts w:ascii="Baskerville Old Face" w:hAnsi="Baskerville Old Face"/>
        </w:rPr>
      </w:pPr>
      <w:r w:rsidRPr="00FB2518">
        <w:rPr>
          <w:rFonts w:ascii="Baskerville Old Face" w:hAnsi="Baskerville Old Face"/>
          <w:b/>
          <w:bCs/>
        </w:rPr>
        <w:t>EMDR (Eye Movement Desensitization and Reprocessing)</w:t>
      </w:r>
      <w:r w:rsidRPr="00FB2518">
        <w:rPr>
          <w:rFonts w:ascii="Baskerville Old Face" w:hAnsi="Baskerville Old Face"/>
        </w:rPr>
        <w:t xml:space="preserve"> for trauma processing and PTSD</w:t>
      </w:r>
    </w:p>
    <w:p w14:paraId="03E40425" w14:textId="77777777" w:rsidR="00FB2518" w:rsidRPr="00FB2518" w:rsidRDefault="00FB2518" w:rsidP="00FB2518">
      <w:pPr>
        <w:numPr>
          <w:ilvl w:val="0"/>
          <w:numId w:val="6"/>
        </w:numPr>
        <w:rPr>
          <w:rFonts w:ascii="Baskerville Old Face" w:hAnsi="Baskerville Old Face"/>
        </w:rPr>
      </w:pPr>
      <w:r w:rsidRPr="00FB2518">
        <w:rPr>
          <w:rFonts w:ascii="Baskerville Old Face" w:hAnsi="Baskerville Old Face"/>
        </w:rPr>
        <w:t>Trauma-focused therapy for survivors of domestic and sexual violence</w:t>
      </w:r>
    </w:p>
    <w:p w14:paraId="5D7FBBE8" w14:textId="77777777" w:rsidR="00FB2518" w:rsidRPr="00FB2518" w:rsidRDefault="00FB2518" w:rsidP="00FB2518">
      <w:pPr>
        <w:numPr>
          <w:ilvl w:val="0"/>
          <w:numId w:val="6"/>
        </w:numPr>
        <w:rPr>
          <w:rFonts w:ascii="Baskerville Old Face" w:hAnsi="Baskerville Old Face"/>
        </w:rPr>
      </w:pPr>
      <w:r w:rsidRPr="00FB2518">
        <w:rPr>
          <w:rFonts w:ascii="Baskerville Old Face" w:hAnsi="Baskerville Old Face"/>
        </w:rPr>
        <w:t>Nervous system regulation and somatic awareness strategies</w:t>
      </w:r>
    </w:p>
    <w:p w14:paraId="0858A387" w14:textId="77777777" w:rsidR="00FB2518" w:rsidRPr="00FB2518" w:rsidRDefault="00FB2518" w:rsidP="00FB2518">
      <w:pPr>
        <w:numPr>
          <w:ilvl w:val="0"/>
          <w:numId w:val="6"/>
        </w:numPr>
        <w:rPr>
          <w:rFonts w:ascii="Baskerville Old Face" w:hAnsi="Baskerville Old Face"/>
        </w:rPr>
      </w:pPr>
      <w:r w:rsidRPr="00FB2518">
        <w:rPr>
          <w:rFonts w:ascii="Baskerville Old Face" w:hAnsi="Baskerville Old Face"/>
        </w:rPr>
        <w:t>Strengths-based and resilience-focused interventions</w:t>
      </w:r>
    </w:p>
    <w:p w14:paraId="4B862944" w14:textId="77777777" w:rsidR="00FB2518" w:rsidRPr="00FB2518" w:rsidRDefault="00FB2518" w:rsidP="00FB2518">
      <w:pPr>
        <w:numPr>
          <w:ilvl w:val="0"/>
          <w:numId w:val="6"/>
        </w:numPr>
        <w:rPr>
          <w:rFonts w:ascii="Baskerville Old Face" w:hAnsi="Baskerville Old Face"/>
        </w:rPr>
      </w:pPr>
      <w:r w:rsidRPr="00FB2518">
        <w:rPr>
          <w:rFonts w:ascii="Baskerville Old Face" w:hAnsi="Baskerville Old Face"/>
        </w:rPr>
        <w:t>Compassion-centered, relationship-driven therapy</w:t>
      </w:r>
    </w:p>
    <w:p w14:paraId="74E9EA85" w14:textId="77777777" w:rsidR="00FB2518" w:rsidRPr="00FB2518" w:rsidRDefault="00FB2518" w:rsidP="00FB2518">
      <w:pPr>
        <w:rPr>
          <w:rFonts w:ascii="Baskerville Old Face" w:hAnsi="Baskerville Old Face"/>
        </w:rPr>
      </w:pPr>
      <w:r w:rsidRPr="00FB2518">
        <w:rPr>
          <w:rFonts w:ascii="Baskerville Old Face" w:hAnsi="Baskerville Old Face"/>
        </w:rPr>
        <w:t>Carsyn helps clients regulate their nervous systems, process traumatic experiences, explore complex emotions, and build deeper self-understanding. Her work supports individuals in moving beyond survival mode toward resilience, empowerment, and authentic living.</w:t>
      </w:r>
    </w:p>
    <w:p w14:paraId="4CD6E1D5" w14:textId="77777777" w:rsidR="00FB2518" w:rsidRPr="00FB2518" w:rsidRDefault="00FB2518" w:rsidP="00FB2518">
      <w:pPr>
        <w:rPr>
          <w:rFonts w:ascii="Baskerville Old Face" w:hAnsi="Baskerville Old Face"/>
        </w:rPr>
      </w:pPr>
      <w:r w:rsidRPr="00FB2518">
        <w:rPr>
          <w:rFonts w:ascii="Baskerville Old Face" w:hAnsi="Baskerville Old Face"/>
        </w:rPr>
        <w:t>She has extensive experience supporting survivors of domestic violence and sexual abuse, and she is committed to creating a therapy environment where clients feel seen, heard, respected, and deeply understood.</w:t>
      </w:r>
    </w:p>
    <w:p w14:paraId="6AA28969" w14:textId="77777777" w:rsidR="00FB2518" w:rsidRPr="00FB2518" w:rsidRDefault="00FB2518" w:rsidP="00FB2518">
      <w:pPr>
        <w:rPr>
          <w:rFonts w:ascii="Baskerville Old Face" w:hAnsi="Baskerville Old Face"/>
        </w:rPr>
      </w:pPr>
      <w:r w:rsidRPr="00FB2518">
        <w:rPr>
          <w:rFonts w:ascii="Baskerville Old Face" w:hAnsi="Baskerville Old Face"/>
        </w:rPr>
        <w:t>Whether you are struggling with trauma, anxiety, depression, relationship stress, or significant life changes, Carsyn is here to walk alongside you. Therapy is not about fixing what is broken — it is about reclaiming your strength and building a life rooted in authenticity and resilience.</w:t>
      </w:r>
    </w:p>
    <w:p w14:paraId="787E6399" w14:textId="77777777" w:rsidR="00FB2518" w:rsidRPr="00FB2518" w:rsidRDefault="00FB2518" w:rsidP="00FB2518">
      <w:pPr>
        <w:rPr>
          <w:rFonts w:ascii="Baskerville Old Face" w:hAnsi="Baskerville Old Face"/>
        </w:rPr>
      </w:pPr>
      <w:r w:rsidRPr="00FB2518">
        <w:rPr>
          <w:rFonts w:ascii="Baskerville Old Face" w:hAnsi="Baskerville Old Face"/>
        </w:rPr>
        <w:t>If you are looking for EMDR therapy in Arvada, trauma counseling near Denver, or a compassionate therapist in Colorado who prioritizes connection and nervous system healing, Carsyn would be honored to support your journey.</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64BC75A0"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FB2518">
        <w:rPr>
          <w:rFonts w:ascii="Baskerville Old Face" w:hAnsi="Baskerville Old Face"/>
        </w:rPr>
        <w:t>carsyn</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4"/>
  </w:num>
  <w:num w:numId="2" w16cid:durableId="582373580">
    <w:abstractNumId w:val="0"/>
  </w:num>
  <w:num w:numId="3" w16cid:durableId="2076199923">
    <w:abstractNumId w:val="3"/>
  </w:num>
  <w:num w:numId="4" w16cid:durableId="340788979">
    <w:abstractNumId w:val="2"/>
  </w:num>
  <w:num w:numId="5" w16cid:durableId="779839871">
    <w:abstractNumId w:val="1"/>
  </w:num>
  <w:num w:numId="6" w16cid:durableId="1496455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176268"/>
    <w:rsid w:val="001B18D1"/>
    <w:rsid w:val="001F240F"/>
    <w:rsid w:val="00246443"/>
    <w:rsid w:val="00373B97"/>
    <w:rsid w:val="003E0607"/>
    <w:rsid w:val="003F2CBE"/>
    <w:rsid w:val="003F480F"/>
    <w:rsid w:val="005003E2"/>
    <w:rsid w:val="00571120"/>
    <w:rsid w:val="00674A94"/>
    <w:rsid w:val="006A291D"/>
    <w:rsid w:val="00742B36"/>
    <w:rsid w:val="007E190F"/>
    <w:rsid w:val="00872AE7"/>
    <w:rsid w:val="00890F55"/>
    <w:rsid w:val="00957F8D"/>
    <w:rsid w:val="00A75322"/>
    <w:rsid w:val="00B86492"/>
    <w:rsid w:val="00D263D1"/>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4</cp:revision>
  <dcterms:created xsi:type="dcterms:W3CDTF">2026-03-03T03:25:00Z</dcterms:created>
  <dcterms:modified xsi:type="dcterms:W3CDTF">2026-03-03T03:27:00Z</dcterms:modified>
</cp:coreProperties>
</file>